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145FC" w14:textId="3F911554" w:rsidR="00104B41" w:rsidRPr="00104B41" w:rsidRDefault="00104B41" w:rsidP="00104B41">
      <w:r w:rsidRPr="00104B41">
        <w:rPr>
          <w:b/>
          <w:bCs/>
        </w:rPr>
        <w:t>Miniprogram forår 202</w:t>
      </w:r>
      <w:r>
        <w:rPr>
          <w:b/>
          <w:bCs/>
        </w:rPr>
        <w:t>5</w:t>
      </w:r>
      <w:r w:rsidRPr="00104B41">
        <w:rPr>
          <w:b/>
          <w:bCs/>
        </w:rPr>
        <w:t xml:space="preserve">                     </w:t>
      </w:r>
      <w:r w:rsidRPr="00104B41">
        <w:rPr>
          <w:noProof/>
        </w:rPr>
        <w:drawing>
          <wp:inline distT="0" distB="0" distL="0" distR="0" wp14:anchorId="5AA5F628" wp14:editId="4E872219">
            <wp:extent cx="2463800" cy="990600"/>
            <wp:effectExtent l="0" t="0" r="0" b="0"/>
            <wp:docPr id="616975677" name="Billede 2" descr="Et billede, der indeholder Font/skrifttype, tekst,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975677" name="Billede 2" descr="Et billede, der indeholder Font/skrifttype, tekst, symbol, logo&#10;&#10;Automatisk genereret beskrivel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0" cy="990600"/>
                    </a:xfrm>
                    <a:prstGeom prst="rect">
                      <a:avLst/>
                    </a:prstGeom>
                    <a:noFill/>
                    <a:ln>
                      <a:noFill/>
                    </a:ln>
                  </pic:spPr>
                </pic:pic>
              </a:graphicData>
            </a:graphic>
          </wp:inline>
        </w:drawing>
      </w:r>
    </w:p>
    <w:p w14:paraId="6F7AAE3E" w14:textId="196E61F7" w:rsidR="00104B41" w:rsidRPr="00104B41" w:rsidRDefault="00104B41" w:rsidP="00104B41">
      <w:r w:rsidRPr="00104B41">
        <w:t xml:space="preserve">Alle møder foregår torsdag mellem 17 og 18.30 med start/slut ved Spejderhuset Bedervej/Nymarksvej, medmindre andet er oplyst. Send børnene </w:t>
      </w:r>
      <w:r w:rsidR="00464C00">
        <w:t>på</w:t>
      </w:r>
      <w:r w:rsidRPr="00104B41">
        <w:t xml:space="preserve"> cykel eller </w:t>
      </w:r>
      <w:proofErr w:type="spellStart"/>
      <w:r w:rsidRPr="00104B41">
        <w:t>gå-ben</w:t>
      </w:r>
      <w:proofErr w:type="spellEnd"/>
      <w:r w:rsidRPr="00104B41">
        <w:t xml:space="preserve"> – der er ikke parkering ved spejderhuset, men man kan holde ved Valhallas p-plads. Spejderne møder i uniform eller som minimum tørklæde, og i tøj og sko der passer til udendørs aktiviteter. Det er en god ide at give børnene en bid mad og noget at drikke inden mødet. Beskeder om ændringer vil blive sendt pr. mail og har I spørgsmål er I altid velkomne til at skrive til </w:t>
      </w:r>
      <w:hyperlink r:id="rId5" w:history="1">
        <w:r w:rsidRPr="00104B41">
          <w:rPr>
            <w:rStyle w:val="Hyperlink"/>
          </w:rPr>
          <w:t>minileder@giberaagruppe.dk</w:t>
        </w:r>
      </w:hyperlink>
      <w:r w:rsidRPr="00104B41">
        <w:t>, eller sende en sms til Helle på 22237169. Afbud til møderne sendes også til Helle på 22237169.</w:t>
      </w:r>
    </w:p>
    <w:p w14:paraId="07A674F3" w14:textId="59ECA3F4" w:rsidR="00104B41" w:rsidRPr="00104B41" w:rsidRDefault="00104B41" w:rsidP="00104B41">
      <w:proofErr w:type="spellStart"/>
      <w:r w:rsidRPr="00104B41">
        <w:t>Kh</w:t>
      </w:r>
      <w:proofErr w:type="spellEnd"/>
      <w:r w:rsidRPr="00104B41">
        <w:t xml:space="preserve"> minilederne Helle Dreyer Møller, Lone Weiss, </w:t>
      </w:r>
      <w:r>
        <w:t xml:space="preserve">Brian Bach Kristensen og </w:t>
      </w:r>
      <w:proofErr w:type="spellStart"/>
      <w:r>
        <w:t>Malen</w:t>
      </w:r>
      <w:proofErr w:type="spellEnd"/>
      <w:r>
        <w:t xml:space="preserve"> de Beer</w:t>
      </w:r>
    </w:p>
    <w:tbl>
      <w:tblPr>
        <w:tblW w:w="0" w:type="auto"/>
        <w:tblCellMar>
          <w:top w:w="15" w:type="dxa"/>
          <w:left w:w="15" w:type="dxa"/>
          <w:bottom w:w="15" w:type="dxa"/>
          <w:right w:w="15" w:type="dxa"/>
        </w:tblCellMar>
        <w:tblLook w:val="04A0" w:firstRow="1" w:lastRow="0" w:firstColumn="1" w:lastColumn="0" w:noHBand="0" w:noVBand="1"/>
      </w:tblPr>
      <w:tblGrid>
        <w:gridCol w:w="4135"/>
        <w:gridCol w:w="5493"/>
      </w:tblGrid>
      <w:tr w:rsidR="00A5457B" w:rsidRPr="00104B41" w14:paraId="193EF02C"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E153BD" w14:textId="77777777" w:rsidR="00104B41" w:rsidRPr="00104B41" w:rsidRDefault="00104B41" w:rsidP="00104B41">
            <w:r w:rsidRPr="00104B41">
              <w:rPr>
                <w:b/>
                <w:bCs/>
              </w:rPr>
              <w:t>Dato: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63BBF" w14:textId="77777777" w:rsidR="00104B41" w:rsidRPr="00104B41" w:rsidRDefault="00104B41" w:rsidP="00104B41">
            <w:r w:rsidRPr="00104B41">
              <w:rPr>
                <w:b/>
                <w:bCs/>
              </w:rPr>
              <w:t>Aktivitet:</w:t>
            </w:r>
          </w:p>
        </w:tc>
      </w:tr>
      <w:tr w:rsidR="00A5457B" w:rsidRPr="00104B41" w14:paraId="773C4A3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07D09" w14:textId="6731FF36" w:rsidR="00104B41" w:rsidRPr="00104B41" w:rsidRDefault="00104B41" w:rsidP="00104B41">
            <w:r w:rsidRPr="00104B41">
              <w:t>1</w:t>
            </w:r>
            <w:r>
              <w:t>6</w:t>
            </w:r>
            <w:r w:rsidRPr="00104B41">
              <w:t xml:space="preserve">. januar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98CD3" w14:textId="77777777" w:rsidR="00104B41" w:rsidRPr="00104B41" w:rsidRDefault="00104B41" w:rsidP="00104B41">
            <w:r w:rsidRPr="00104B41">
              <w:t>Bålhygge</w:t>
            </w:r>
          </w:p>
        </w:tc>
      </w:tr>
      <w:tr w:rsidR="00A5457B" w:rsidRPr="00104B41" w14:paraId="14634628"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86929" w14:textId="55FF6467" w:rsidR="00104B41" w:rsidRPr="00104B41" w:rsidRDefault="00104B41" w:rsidP="00104B41">
            <w:r w:rsidRPr="00104B41">
              <w:t>2</w:t>
            </w:r>
            <w:r>
              <w:t>3</w:t>
            </w:r>
            <w:r w:rsidRPr="00104B41">
              <w:t>. januar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73EDB" w14:textId="5D5A186B" w:rsidR="00104B41" w:rsidRPr="00104B41" w:rsidRDefault="00464C00" w:rsidP="00104B41">
            <w:r>
              <w:t>Finde poster med lommelygte</w:t>
            </w:r>
          </w:p>
        </w:tc>
      </w:tr>
      <w:tr w:rsidR="00A5457B" w:rsidRPr="00104B41" w14:paraId="4B59AAC2"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723E7" w14:textId="455177CA" w:rsidR="00104B41" w:rsidRPr="00104B41" w:rsidRDefault="00104B41" w:rsidP="00104B41">
            <w:r>
              <w:t>30</w:t>
            </w:r>
            <w:r w:rsidRPr="00104B41">
              <w:t xml:space="preserve">. </w:t>
            </w:r>
            <w:r>
              <w:t>januar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937AD" w14:textId="721DC090" w:rsidR="00104B41" w:rsidRPr="00104B41" w:rsidRDefault="0099105E" w:rsidP="00104B41">
            <w:r>
              <w:t>Nørklemøde: ler, knytte, papfisk</w:t>
            </w:r>
          </w:p>
        </w:tc>
      </w:tr>
      <w:tr w:rsidR="00A5457B" w:rsidRPr="00104B41" w14:paraId="6117A5FD"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8B62F" w14:textId="3AFE8059" w:rsidR="00104B41" w:rsidRPr="00104B41" w:rsidRDefault="00104B41" w:rsidP="00104B41">
            <w:r>
              <w:t>6</w:t>
            </w:r>
            <w:r w:rsidRPr="00104B41">
              <w:t>. februar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1FD84" w14:textId="5756AB59" w:rsidR="00104B41" w:rsidRPr="00104B41" w:rsidRDefault="0099105E" w:rsidP="00104B41">
            <w:r>
              <w:t>Nørklemøde: naturlampeskærm</w:t>
            </w:r>
          </w:p>
        </w:tc>
      </w:tr>
      <w:tr w:rsidR="00A5457B" w:rsidRPr="00104B41" w14:paraId="3698432C" w14:textId="77777777" w:rsidTr="00464C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6347D079" w14:textId="0A8576A1" w:rsidR="00104B41" w:rsidRPr="00104B41" w:rsidRDefault="00104B41" w:rsidP="00104B41">
            <w:r w:rsidRPr="00104B41">
              <w:t>1</w:t>
            </w:r>
            <w:r>
              <w:t>3</w:t>
            </w:r>
            <w:r w:rsidRPr="00104B41">
              <w:t xml:space="preserve">. februar </w:t>
            </w:r>
            <w:r w:rsidRPr="00104B41">
              <w:rPr>
                <w:b/>
                <w:bCs/>
              </w:rPr>
              <w:t>Vinterferie – intet møde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55158B92" w14:textId="77777777" w:rsidR="00104B41" w:rsidRPr="00104B41" w:rsidRDefault="00104B41" w:rsidP="00104B41"/>
        </w:tc>
      </w:tr>
      <w:tr w:rsidR="00425D99" w:rsidRPr="00104B41" w14:paraId="032A108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58FBE" w14:textId="276222E7" w:rsidR="00425D99" w:rsidRPr="00104B41" w:rsidRDefault="00425D99" w:rsidP="00104B41">
            <w:r>
              <w:t>20. februar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84F62" w14:textId="4AFB2625" w:rsidR="00425D99" w:rsidRPr="00104B41" w:rsidRDefault="0099105E" w:rsidP="00104B41">
            <w:r>
              <w:t xml:space="preserve">Tænkedag (fælles for alle grene). </w:t>
            </w:r>
          </w:p>
        </w:tc>
      </w:tr>
      <w:tr w:rsidR="00A5457B" w:rsidRPr="00104B41" w14:paraId="2BA99286"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D6824" w14:textId="44196FDB" w:rsidR="00104B41" w:rsidRPr="00104B41" w:rsidRDefault="00104B41" w:rsidP="00104B41">
            <w:r w:rsidRPr="00104B41">
              <w:t>2</w:t>
            </w:r>
            <w:r w:rsidR="00425D99">
              <w:t>7</w:t>
            </w:r>
            <w:r w:rsidRPr="00104B41">
              <w:t xml:space="preserve">. </w:t>
            </w:r>
            <w:r w:rsidR="00425D99">
              <w:t xml:space="preserve">februar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12EB4" w14:textId="7C1EE683" w:rsidR="00104B41" w:rsidRPr="00104B41" w:rsidRDefault="0099105E" w:rsidP="00104B41">
            <w:r>
              <w:t>Savmærke + spejderfærdigheder</w:t>
            </w:r>
          </w:p>
        </w:tc>
      </w:tr>
      <w:tr w:rsidR="00A5457B" w:rsidRPr="00104B41" w14:paraId="1C4ADAE6"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6DE12" w14:textId="1EE4FF39" w:rsidR="00104B41" w:rsidRPr="00104B41" w:rsidRDefault="00425D99" w:rsidP="00104B41">
            <w:r>
              <w:t>6</w:t>
            </w:r>
            <w:r w:rsidR="00104B41" w:rsidRPr="00104B41">
              <w:t>. marts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225A4" w14:textId="2D2D02C9" w:rsidR="00104B41" w:rsidRPr="00104B41" w:rsidRDefault="0099105E" w:rsidP="00104B41">
            <w:r>
              <w:t>Savmærke + spejderfærdigheder</w:t>
            </w:r>
          </w:p>
        </w:tc>
      </w:tr>
      <w:tr w:rsidR="00A5457B" w:rsidRPr="00104B41" w14:paraId="1C95725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C669E" w14:textId="7BCAC1A5" w:rsidR="00104B41" w:rsidRPr="00104B41" w:rsidRDefault="00104B41" w:rsidP="00104B41">
            <w:r w:rsidRPr="00104B41">
              <w:t>1</w:t>
            </w:r>
            <w:r w:rsidR="00425D99">
              <w:t>3</w:t>
            </w:r>
            <w:r w:rsidRPr="00104B41">
              <w:t>. marts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9BD07" w14:textId="32D0AA8B" w:rsidR="00104B41" w:rsidRPr="00104B41" w:rsidRDefault="0099105E" w:rsidP="00104B41">
            <w:r>
              <w:t>Savmærke + spejderfærdigheder</w:t>
            </w:r>
          </w:p>
        </w:tc>
      </w:tr>
      <w:tr w:rsidR="00A5457B" w:rsidRPr="00104B41" w14:paraId="033A09D8"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F2674" w14:textId="775F315B" w:rsidR="00104B41" w:rsidRPr="00104B41" w:rsidRDefault="00104B41" w:rsidP="00104B41">
            <w:r w:rsidRPr="00104B41">
              <w:t>2</w:t>
            </w:r>
            <w:r w:rsidR="00425D99">
              <w:t>0</w:t>
            </w:r>
            <w:r w:rsidRPr="00104B41">
              <w:t xml:space="preserve">. marts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2FD3D" w14:textId="7DCBD129" w:rsidR="00104B41" w:rsidRPr="00104B41" w:rsidRDefault="00A5457B" w:rsidP="00104B41">
            <w:r w:rsidRPr="00104B41">
              <w:t>Vilde Rødder - mærket</w:t>
            </w:r>
          </w:p>
        </w:tc>
      </w:tr>
      <w:tr w:rsidR="00425D99" w:rsidRPr="00104B41" w14:paraId="17980D44" w14:textId="77777777" w:rsidTr="00464C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1DDBDF3" w14:textId="7746EF81" w:rsidR="00425D99" w:rsidRPr="00104B41" w:rsidRDefault="00425D99" w:rsidP="00104B41">
            <w:r>
              <w:t xml:space="preserve">27. marts - </w:t>
            </w:r>
            <w:r w:rsidRPr="00104B41">
              <w:t>– intet møde, tur i weekenden</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2CCD86F" w14:textId="77777777" w:rsidR="00425D99" w:rsidRPr="00104B41" w:rsidRDefault="00425D99" w:rsidP="00104B41"/>
        </w:tc>
      </w:tr>
      <w:tr w:rsidR="00A5457B" w:rsidRPr="00104B41" w14:paraId="056483E5"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986089" w14:textId="4B21C31D" w:rsidR="00104B41" w:rsidRPr="00104B41" w:rsidRDefault="00104B41" w:rsidP="00104B41">
            <w:r w:rsidRPr="00104B41">
              <w:t>2</w:t>
            </w:r>
            <w:r w:rsidR="00425D99">
              <w:t>8</w:t>
            </w:r>
            <w:r w:rsidRPr="00104B41">
              <w:t xml:space="preserve">. – </w:t>
            </w:r>
            <w:r w:rsidR="00425D99">
              <w:t>30</w:t>
            </w:r>
            <w:r w:rsidRPr="00104B41">
              <w:t xml:space="preserve">. marts </w:t>
            </w:r>
            <w:r w:rsidRPr="00104B41">
              <w:rPr>
                <w:b/>
                <w:bCs/>
              </w:rPr>
              <w:t>Gruppetur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C4309" w14:textId="77777777" w:rsidR="00104B41" w:rsidRPr="00104B41" w:rsidRDefault="00104B41" w:rsidP="00104B41">
            <w:r w:rsidRPr="00104B41">
              <w:t xml:space="preserve">Gruppetur til </w:t>
            </w:r>
            <w:proofErr w:type="spellStart"/>
            <w:r w:rsidRPr="00104B41">
              <w:t>Ryekol</w:t>
            </w:r>
            <w:proofErr w:type="spellEnd"/>
            <w:r w:rsidRPr="00104B41">
              <w:t>, Gl Rye. Info følger</w:t>
            </w:r>
          </w:p>
        </w:tc>
      </w:tr>
      <w:tr w:rsidR="00A5457B" w:rsidRPr="00104B41" w14:paraId="105FCD78"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249093" w14:textId="2DD071B8" w:rsidR="00104B41" w:rsidRPr="00104B41" w:rsidRDefault="00104B41" w:rsidP="00104B41">
            <w:r w:rsidRPr="00104B41">
              <w:t xml:space="preserve">3. </w:t>
            </w:r>
            <w:r w:rsidR="00425D99">
              <w:t>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B53EF" w14:textId="462BBBFC" w:rsidR="00104B41" w:rsidRPr="00104B41" w:rsidRDefault="00A5457B" w:rsidP="00104B41">
            <w:r w:rsidRPr="00104B41">
              <w:t>Vilde Rødder - mærket</w:t>
            </w:r>
          </w:p>
        </w:tc>
      </w:tr>
      <w:tr w:rsidR="00425D99" w:rsidRPr="00104B41" w14:paraId="250E6FCD"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5CA5C" w14:textId="5D6F1C26" w:rsidR="00425D99" w:rsidRPr="00104B41" w:rsidRDefault="00425D99" w:rsidP="00104B41">
            <w:r>
              <w:t>10. 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F11B" w14:textId="455FE364" w:rsidR="00425D99" w:rsidRPr="00104B41" w:rsidRDefault="0099105E" w:rsidP="00104B41">
            <w:r w:rsidRPr="00104B41">
              <w:t>Vilde Rødder - mærket</w:t>
            </w:r>
          </w:p>
        </w:tc>
      </w:tr>
      <w:tr w:rsidR="00A5457B" w:rsidRPr="00104B41" w14:paraId="12459892" w14:textId="77777777" w:rsidTr="00464C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65A3FAC" w14:textId="11191615" w:rsidR="00104B41" w:rsidRPr="00104B41" w:rsidRDefault="00425D99" w:rsidP="00104B41">
            <w:r>
              <w:lastRenderedPageBreak/>
              <w:t>17</w:t>
            </w:r>
            <w:r w:rsidR="00104B41" w:rsidRPr="00104B41">
              <w:t xml:space="preserve">. april – </w:t>
            </w:r>
            <w:r w:rsidR="00104B41" w:rsidRPr="00104B41">
              <w:rPr>
                <w:b/>
                <w:bCs/>
              </w:rPr>
              <w:t>intet møde, påskeferie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0F49837A" w14:textId="77777777" w:rsidR="00104B41" w:rsidRPr="00104B41" w:rsidRDefault="00104B41" w:rsidP="00104B41"/>
        </w:tc>
      </w:tr>
      <w:tr w:rsidR="00A5457B" w:rsidRPr="00104B41" w14:paraId="18509933"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AC3D4" w14:textId="437B3E26" w:rsidR="00104B41" w:rsidRPr="00104B41" w:rsidRDefault="00425D99" w:rsidP="00104B41">
            <w:r>
              <w:t>24</w:t>
            </w:r>
            <w:r w:rsidR="00104B41" w:rsidRPr="00104B41">
              <w:t>. april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3744A1" w14:textId="351C1810" w:rsidR="0099105E" w:rsidRPr="00104B41" w:rsidRDefault="0099105E" w:rsidP="00104B41">
            <w:r w:rsidRPr="00104B41">
              <w:t>Vinterbadning v. Ballehage. Forældrekørsel, bål, kakao</w:t>
            </w:r>
          </w:p>
        </w:tc>
      </w:tr>
      <w:tr w:rsidR="00A5457B" w:rsidRPr="00104B41" w14:paraId="0620A2E5"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92F37" w14:textId="04FF1EDA" w:rsidR="00104B41" w:rsidRPr="00104B41" w:rsidRDefault="00425D99" w:rsidP="00104B41">
            <w:r>
              <w:t>1</w:t>
            </w:r>
            <w:r w:rsidR="00104B41" w:rsidRPr="00104B41">
              <w:t xml:space="preserve">. </w:t>
            </w:r>
            <w:r>
              <w:t>maj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55528" w14:textId="77777777" w:rsidR="00104B41" w:rsidRPr="00104B41" w:rsidRDefault="00104B41" w:rsidP="00104B41">
            <w:r w:rsidRPr="00104B41">
              <w:t>Køkkenhave på spejdergrunden </w:t>
            </w:r>
          </w:p>
        </w:tc>
      </w:tr>
      <w:tr w:rsidR="0099105E" w:rsidRPr="00104B41" w14:paraId="1756C89B"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CB3EA" w14:textId="0BD084EE" w:rsidR="0099105E" w:rsidRDefault="0099105E" w:rsidP="00104B41">
            <w:r>
              <w:t xml:space="preserve">3.-4. maj </w:t>
            </w:r>
            <w:r w:rsidRPr="0099105E">
              <w:rPr>
                <w:b/>
                <w:bCs/>
              </w:rPr>
              <w:t xml:space="preserve">kl. 10 </w:t>
            </w:r>
            <w:proofErr w:type="spellStart"/>
            <w:r w:rsidRPr="0099105E">
              <w:rPr>
                <w:b/>
                <w:bCs/>
              </w:rPr>
              <w:t>lør</w:t>
            </w:r>
            <w:proofErr w:type="spellEnd"/>
            <w:r w:rsidRPr="0099105E">
              <w:rPr>
                <w:b/>
                <w:bCs/>
              </w:rPr>
              <w:t xml:space="preserve"> - kl.10 søndag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F016F" w14:textId="4B740DF6" w:rsidR="0099105E" w:rsidRPr="00104B41" w:rsidRDefault="0099105E" w:rsidP="00104B41">
            <w:r>
              <w:t>Sheltertur</w:t>
            </w:r>
          </w:p>
        </w:tc>
      </w:tr>
      <w:tr w:rsidR="00A5457B" w:rsidRPr="00104B41" w14:paraId="658215A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5E9FC" w14:textId="5D1BB6E4" w:rsidR="00104B41" w:rsidRPr="00104B41" w:rsidRDefault="00425D99" w:rsidP="00104B41">
            <w:r>
              <w:t>8</w:t>
            </w:r>
            <w:r w:rsidR="00104B41" w:rsidRPr="00104B41">
              <w:t>. maj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E2444" w14:textId="77777777" w:rsidR="00104B41" w:rsidRPr="00104B41" w:rsidRDefault="00104B41" w:rsidP="00104B41">
            <w:r w:rsidRPr="00104B41">
              <w:t>Vilde Rødder - mærket</w:t>
            </w:r>
          </w:p>
        </w:tc>
      </w:tr>
      <w:tr w:rsidR="00A5457B" w:rsidRPr="00104B41" w14:paraId="21AC2430"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47B8F" w14:textId="4F65F221" w:rsidR="00104B41" w:rsidRPr="00104B41" w:rsidRDefault="00104B41" w:rsidP="00104B41">
            <w:r w:rsidRPr="00104B41">
              <w:t>1</w:t>
            </w:r>
            <w:r w:rsidR="00425D99">
              <w:t>5</w:t>
            </w:r>
            <w:r w:rsidRPr="00104B41">
              <w:t>. maj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4EE05" w14:textId="77777777" w:rsidR="00104B41" w:rsidRPr="00104B41" w:rsidRDefault="00104B41" w:rsidP="00104B41">
            <w:r w:rsidRPr="00104B41">
              <w:t>Vilde Rødder – mærket + klar til Forlev</w:t>
            </w:r>
          </w:p>
        </w:tc>
      </w:tr>
      <w:tr w:rsidR="00A5457B" w:rsidRPr="00104B41" w14:paraId="39EAA171"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50E44" w14:textId="0CC11920" w:rsidR="00104B41" w:rsidRPr="00104B41" w:rsidRDefault="00A5457B" w:rsidP="00104B41">
            <w:r>
              <w:t>17</w:t>
            </w:r>
            <w:r w:rsidR="00104B41" w:rsidRPr="00104B41">
              <w:t xml:space="preserve">. maj </w:t>
            </w:r>
            <w:r w:rsidR="00104B41" w:rsidRPr="00104B41">
              <w:rPr>
                <w:b/>
                <w:bCs/>
              </w:rPr>
              <w:t xml:space="preserve">OBS </w:t>
            </w:r>
            <w:proofErr w:type="gramStart"/>
            <w:r w:rsidR="00104B41" w:rsidRPr="00104B41">
              <w:rPr>
                <w:b/>
                <w:bCs/>
              </w:rPr>
              <w:t>Lørdag</w:t>
            </w:r>
            <w:proofErr w:type="gramEnd"/>
            <w:r w:rsidR="00104B41" w:rsidRPr="00104B41">
              <w:rPr>
                <w:b/>
                <w:bCs/>
              </w:rPr>
              <w:t xml:space="preserve"> 13.00-20.00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135D2" w14:textId="604EB39F" w:rsidR="00104B41" w:rsidRPr="00104B41" w:rsidRDefault="00104B41" w:rsidP="00104B41">
            <w:r w:rsidRPr="00104B41">
              <w:t xml:space="preserve">Arbejdsdag for </w:t>
            </w:r>
            <w:r w:rsidR="0099105E">
              <w:t>børn og forældre</w:t>
            </w:r>
            <w:r w:rsidRPr="00104B41">
              <w:t xml:space="preserve"> med spisning – info følger</w:t>
            </w:r>
          </w:p>
        </w:tc>
      </w:tr>
      <w:tr w:rsidR="00A5457B" w:rsidRPr="00104B41" w14:paraId="5CE27CB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D8FBB0" w14:textId="318E94BC" w:rsidR="00A5457B" w:rsidRDefault="00A5457B" w:rsidP="00104B41">
            <w:r>
              <w:t>22. maj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C71B1" w14:textId="06961B8B" w:rsidR="00A5457B" w:rsidRPr="00104B41" w:rsidRDefault="00A5457B" w:rsidP="00104B41">
            <w:r>
              <w:t>Klar til Forlev - teltopslagning og lejrindretning</w:t>
            </w:r>
          </w:p>
        </w:tc>
      </w:tr>
      <w:tr w:rsidR="00A5457B" w:rsidRPr="00104B41" w14:paraId="00D6B9FA" w14:textId="77777777" w:rsidTr="00464C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794031F5" w14:textId="5AE6FD58" w:rsidR="00104B41" w:rsidRPr="00104B41" w:rsidRDefault="00A5457B" w:rsidP="00104B41">
            <w:r>
              <w:t>29</w:t>
            </w:r>
            <w:r w:rsidR="00104B41" w:rsidRPr="00104B41">
              <w:t xml:space="preserve">. maj – </w:t>
            </w:r>
            <w:r w:rsidR="00104B41" w:rsidRPr="00104B41">
              <w:rPr>
                <w:b/>
                <w:bCs/>
              </w:rPr>
              <w:t>intet møde – Kr. H ferie</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EC96FE7" w14:textId="77777777" w:rsidR="00104B41" w:rsidRPr="00104B41" w:rsidRDefault="00104B41" w:rsidP="00104B41"/>
        </w:tc>
      </w:tr>
      <w:tr w:rsidR="00A5457B" w:rsidRPr="00104B41" w14:paraId="7BE69F6E" w14:textId="77777777" w:rsidTr="00464C00">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48A9631E" w14:textId="4E355BA0" w:rsidR="00104B41" w:rsidRPr="00104B41" w:rsidRDefault="00104B41" w:rsidP="00104B41">
            <w:r w:rsidRPr="00104B41">
              <w:t xml:space="preserve">5. </w:t>
            </w:r>
            <w:r w:rsidR="00A5457B">
              <w:t>juni</w:t>
            </w:r>
            <w:r w:rsidRPr="00104B41">
              <w:t xml:space="preserve"> – </w:t>
            </w:r>
            <w:r w:rsidRPr="00104B41">
              <w:rPr>
                <w:b/>
                <w:bCs/>
              </w:rPr>
              <w:t>intet møde – sommerlejr i pinsen</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hideMark/>
          </w:tcPr>
          <w:p w14:paraId="254C51B0" w14:textId="77777777" w:rsidR="00104B41" w:rsidRPr="00104B41" w:rsidRDefault="00104B41" w:rsidP="00104B41"/>
        </w:tc>
      </w:tr>
      <w:tr w:rsidR="00A5457B" w:rsidRPr="00104B41" w14:paraId="7AC8419D"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F3EA3" w14:textId="77777777" w:rsidR="00104B41" w:rsidRPr="00104B41" w:rsidRDefault="00104B41" w:rsidP="00104B41"/>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2E0D7" w14:textId="77777777" w:rsidR="00104B41" w:rsidRPr="00104B41" w:rsidRDefault="00104B41" w:rsidP="00104B41"/>
        </w:tc>
      </w:tr>
      <w:tr w:rsidR="00A5457B" w:rsidRPr="00104B41" w14:paraId="4A09FE92"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A1600" w14:textId="6027090B" w:rsidR="00104B41" w:rsidRPr="00104B41" w:rsidRDefault="00A5457B" w:rsidP="00104B41">
            <w:r>
              <w:t>7. - 9. juni</w:t>
            </w:r>
            <w:r w:rsidR="00104B41" w:rsidRPr="00104B41">
              <w:t xml:space="preserve"> </w:t>
            </w:r>
            <w:r w:rsidR="00104B41" w:rsidRPr="00104B41">
              <w:rPr>
                <w:b/>
                <w:bCs/>
              </w:rPr>
              <w:t>Pinse</w:t>
            </w:r>
            <w:r>
              <w:rPr>
                <w:b/>
                <w:bCs/>
              </w:rPr>
              <w:t>sommer</w:t>
            </w:r>
            <w:r w:rsidR="00104B41" w:rsidRPr="00104B41">
              <w:rPr>
                <w:b/>
                <w:bCs/>
              </w:rPr>
              <w:t>lejr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7AEE05" w14:textId="353B26CD" w:rsidR="00104B41" w:rsidRPr="00104B41" w:rsidRDefault="00A5457B" w:rsidP="00104B41">
            <w:r>
              <w:t>Sommerlejr</w:t>
            </w:r>
            <w:r w:rsidR="00104B41" w:rsidRPr="00104B41">
              <w:t xml:space="preserve"> på Forlev Spejdercenter – info følger</w:t>
            </w:r>
          </w:p>
        </w:tc>
      </w:tr>
      <w:tr w:rsidR="00A5457B" w:rsidRPr="00104B41" w14:paraId="7C1B5BB9"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80F30" w14:textId="4D034F7B" w:rsidR="00104B41" w:rsidRPr="00104B41" w:rsidRDefault="00A5457B" w:rsidP="00104B41">
            <w:r>
              <w:t>12</w:t>
            </w:r>
            <w:r w:rsidR="00104B41" w:rsidRPr="00104B41">
              <w:t>. juni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B90B6" w14:textId="77777777" w:rsidR="00104B41" w:rsidRPr="00104B41" w:rsidRDefault="00104B41" w:rsidP="00104B41">
            <w:r w:rsidRPr="00104B41">
              <w:t>Brobygning over Giber Å. Start: Vilhelmsborg hovedbygning</w:t>
            </w:r>
          </w:p>
        </w:tc>
      </w:tr>
      <w:tr w:rsidR="00A5457B" w:rsidRPr="00104B41" w14:paraId="7AA03CA3" w14:textId="77777777" w:rsidTr="00104B4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ABE98" w14:textId="49000507" w:rsidR="00104B41" w:rsidRPr="00104B41" w:rsidRDefault="00A5457B" w:rsidP="00104B41">
            <w:r>
              <w:t>19</w:t>
            </w:r>
            <w:r w:rsidR="00104B41" w:rsidRPr="00104B41">
              <w:t>. juni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EA6C3" w14:textId="77777777" w:rsidR="00104B41" w:rsidRPr="00104B41" w:rsidRDefault="00104B41" w:rsidP="00104B41">
            <w:r w:rsidRPr="00104B41">
              <w:t>Afslutning. Pandekager med egen avl fra køkkenhaven</w:t>
            </w:r>
          </w:p>
        </w:tc>
      </w:tr>
    </w:tbl>
    <w:p w14:paraId="70432316" w14:textId="77777777" w:rsidR="002403DF" w:rsidRDefault="002403DF"/>
    <w:sectPr w:rsidR="002403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41"/>
    <w:rsid w:val="00104B41"/>
    <w:rsid w:val="002403DF"/>
    <w:rsid w:val="003E3892"/>
    <w:rsid w:val="00425D99"/>
    <w:rsid w:val="00464C00"/>
    <w:rsid w:val="007F7ECD"/>
    <w:rsid w:val="0099105E"/>
    <w:rsid w:val="00A230A5"/>
    <w:rsid w:val="00A5457B"/>
    <w:rsid w:val="00F012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E7AE"/>
  <w15:chartTrackingRefBased/>
  <w15:docId w15:val="{F75ACB44-BBB2-4C6D-96A4-D3D61778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0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0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04B4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04B4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04B4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04B4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04B4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04B4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04B4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04B4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04B4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04B4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04B4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04B4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04B4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04B4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04B4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04B41"/>
    <w:rPr>
      <w:rFonts w:eastAsiaTheme="majorEastAsia" w:cstheme="majorBidi"/>
      <w:color w:val="272727" w:themeColor="text1" w:themeTint="D8"/>
    </w:rPr>
  </w:style>
  <w:style w:type="paragraph" w:styleId="Titel">
    <w:name w:val="Title"/>
    <w:basedOn w:val="Normal"/>
    <w:next w:val="Normal"/>
    <w:link w:val="TitelTegn"/>
    <w:uiPriority w:val="10"/>
    <w:qFormat/>
    <w:rsid w:val="0010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04B4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04B4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04B4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04B4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04B41"/>
    <w:rPr>
      <w:i/>
      <w:iCs/>
      <w:color w:val="404040" w:themeColor="text1" w:themeTint="BF"/>
    </w:rPr>
  </w:style>
  <w:style w:type="paragraph" w:styleId="Listeafsnit">
    <w:name w:val="List Paragraph"/>
    <w:basedOn w:val="Normal"/>
    <w:uiPriority w:val="34"/>
    <w:qFormat/>
    <w:rsid w:val="00104B41"/>
    <w:pPr>
      <w:ind w:left="720"/>
      <w:contextualSpacing/>
    </w:pPr>
  </w:style>
  <w:style w:type="character" w:styleId="Kraftigfremhvning">
    <w:name w:val="Intense Emphasis"/>
    <w:basedOn w:val="Standardskrifttypeiafsnit"/>
    <w:uiPriority w:val="21"/>
    <w:qFormat/>
    <w:rsid w:val="00104B41"/>
    <w:rPr>
      <w:i/>
      <w:iCs/>
      <w:color w:val="0F4761" w:themeColor="accent1" w:themeShade="BF"/>
    </w:rPr>
  </w:style>
  <w:style w:type="paragraph" w:styleId="Strktcitat">
    <w:name w:val="Intense Quote"/>
    <w:basedOn w:val="Normal"/>
    <w:next w:val="Normal"/>
    <w:link w:val="StrktcitatTegn"/>
    <w:uiPriority w:val="30"/>
    <w:qFormat/>
    <w:rsid w:val="0010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04B41"/>
    <w:rPr>
      <w:i/>
      <w:iCs/>
      <w:color w:val="0F4761" w:themeColor="accent1" w:themeShade="BF"/>
    </w:rPr>
  </w:style>
  <w:style w:type="character" w:styleId="Kraftighenvisning">
    <w:name w:val="Intense Reference"/>
    <w:basedOn w:val="Standardskrifttypeiafsnit"/>
    <w:uiPriority w:val="32"/>
    <w:qFormat/>
    <w:rsid w:val="00104B41"/>
    <w:rPr>
      <w:b/>
      <w:bCs/>
      <w:smallCaps/>
      <w:color w:val="0F4761" w:themeColor="accent1" w:themeShade="BF"/>
      <w:spacing w:val="5"/>
    </w:rPr>
  </w:style>
  <w:style w:type="character" w:styleId="Hyperlink">
    <w:name w:val="Hyperlink"/>
    <w:basedOn w:val="Standardskrifttypeiafsnit"/>
    <w:uiPriority w:val="99"/>
    <w:unhideWhenUsed/>
    <w:rsid w:val="00104B41"/>
    <w:rPr>
      <w:color w:val="467886" w:themeColor="hyperlink"/>
      <w:u w:val="single"/>
    </w:rPr>
  </w:style>
  <w:style w:type="character" w:styleId="Ulstomtale">
    <w:name w:val="Unresolved Mention"/>
    <w:basedOn w:val="Standardskrifttypeiafsnit"/>
    <w:uiPriority w:val="99"/>
    <w:semiHidden/>
    <w:unhideWhenUsed/>
    <w:rsid w:val="0010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154914">
      <w:bodyDiv w:val="1"/>
      <w:marLeft w:val="0"/>
      <w:marRight w:val="0"/>
      <w:marTop w:val="0"/>
      <w:marBottom w:val="0"/>
      <w:divBdr>
        <w:top w:val="none" w:sz="0" w:space="0" w:color="auto"/>
        <w:left w:val="none" w:sz="0" w:space="0" w:color="auto"/>
        <w:bottom w:val="none" w:sz="0" w:space="0" w:color="auto"/>
        <w:right w:val="none" w:sz="0" w:space="0" w:color="auto"/>
      </w:divBdr>
    </w:div>
    <w:div w:id="1183323847">
      <w:bodyDiv w:val="1"/>
      <w:marLeft w:val="0"/>
      <w:marRight w:val="0"/>
      <w:marTop w:val="0"/>
      <w:marBottom w:val="0"/>
      <w:divBdr>
        <w:top w:val="none" w:sz="0" w:space="0" w:color="auto"/>
        <w:left w:val="none" w:sz="0" w:space="0" w:color="auto"/>
        <w:bottom w:val="none" w:sz="0" w:space="0" w:color="auto"/>
        <w:right w:val="none" w:sz="0" w:space="0" w:color="auto"/>
      </w:divBdr>
    </w:div>
    <w:div w:id="1342778051">
      <w:bodyDiv w:val="1"/>
      <w:marLeft w:val="0"/>
      <w:marRight w:val="0"/>
      <w:marTop w:val="0"/>
      <w:marBottom w:val="0"/>
      <w:divBdr>
        <w:top w:val="none" w:sz="0" w:space="0" w:color="auto"/>
        <w:left w:val="none" w:sz="0" w:space="0" w:color="auto"/>
        <w:bottom w:val="none" w:sz="0" w:space="0" w:color="auto"/>
        <w:right w:val="none" w:sz="0" w:space="0" w:color="auto"/>
      </w:divBdr>
    </w:div>
    <w:div w:id="14543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ileder@giberaagruppe.dk"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VIA University College</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Dreyer Møller (HD | AHV)</dc:creator>
  <cp:keywords/>
  <dc:description/>
  <cp:lastModifiedBy>Helle Dreyer Møller (HD | AHV)</cp:lastModifiedBy>
  <cp:revision>2</cp:revision>
  <dcterms:created xsi:type="dcterms:W3CDTF">2025-01-15T19:30:00Z</dcterms:created>
  <dcterms:modified xsi:type="dcterms:W3CDTF">2025-01-15T19:30:00Z</dcterms:modified>
</cp:coreProperties>
</file>